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019B" w:rsidRPr="004B3280" w:rsidRDefault="0069724F" w:rsidP="0069724F">
      <w:pPr>
        <w:widowControl w:val="0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lang w:val="ru-RU"/>
        </w:rPr>
      </w:pPr>
      <w:r w:rsidRPr="004B3280">
        <w:rPr>
          <w:rFonts w:ascii="Times New Roman" w:hAnsi="Times New Roman" w:cs="Times New Roman"/>
          <w:lang w:val="ru-RU"/>
        </w:rPr>
        <w:t>Приложение №</w:t>
      </w:r>
      <w:r w:rsidR="00D172B7">
        <w:rPr>
          <w:rFonts w:ascii="Times New Roman" w:hAnsi="Times New Roman" w:cs="Times New Roman"/>
          <w:lang w:val="ru-RU"/>
        </w:rPr>
        <w:t xml:space="preserve"> </w:t>
      </w:r>
      <w:r w:rsidR="001F2FEB">
        <w:rPr>
          <w:rFonts w:ascii="Times New Roman" w:hAnsi="Times New Roman" w:cs="Times New Roman"/>
          <w:lang w:val="ru-RU"/>
        </w:rPr>
        <w:t>3</w:t>
      </w:r>
      <w:r w:rsidR="005C5CA8">
        <w:rPr>
          <w:rFonts w:ascii="Times New Roman" w:hAnsi="Times New Roman" w:cs="Times New Roman"/>
          <w:lang w:val="ru-RU"/>
        </w:rPr>
        <w:t>3</w:t>
      </w:r>
    </w:p>
    <w:p w:rsidR="0069724F" w:rsidRPr="004B3280" w:rsidRDefault="0069724F" w:rsidP="0069724F">
      <w:pPr>
        <w:widowControl w:val="0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lang w:val="ru-RU"/>
        </w:rPr>
      </w:pPr>
      <w:r w:rsidRPr="004B3280">
        <w:rPr>
          <w:rFonts w:ascii="Times New Roman" w:hAnsi="Times New Roman" w:cs="Times New Roman"/>
          <w:lang w:val="ru-RU"/>
        </w:rPr>
        <w:t xml:space="preserve">к </w:t>
      </w:r>
      <w:bookmarkStart w:id="0" w:name="_GoBack"/>
      <w:bookmarkEnd w:id="0"/>
      <w:r w:rsidRPr="004B3280">
        <w:rPr>
          <w:rFonts w:ascii="Times New Roman" w:hAnsi="Times New Roman" w:cs="Times New Roman"/>
          <w:lang w:val="ru-RU"/>
        </w:rPr>
        <w:t>Тарифно</w:t>
      </w:r>
      <w:r w:rsidR="002F0CFC" w:rsidRPr="004B3280">
        <w:rPr>
          <w:rFonts w:ascii="Times New Roman" w:hAnsi="Times New Roman" w:cs="Times New Roman"/>
          <w:lang w:val="ru-RU"/>
        </w:rPr>
        <w:t>му</w:t>
      </w:r>
      <w:r w:rsidRPr="004B3280">
        <w:rPr>
          <w:rFonts w:ascii="Times New Roman" w:hAnsi="Times New Roman" w:cs="Times New Roman"/>
          <w:lang w:val="ru-RU"/>
        </w:rPr>
        <w:t xml:space="preserve"> соглашени</w:t>
      </w:r>
      <w:r w:rsidR="002F0CFC" w:rsidRPr="004B3280">
        <w:rPr>
          <w:rFonts w:ascii="Times New Roman" w:hAnsi="Times New Roman" w:cs="Times New Roman"/>
          <w:lang w:val="ru-RU"/>
        </w:rPr>
        <w:t>ю</w:t>
      </w:r>
    </w:p>
    <w:p w:rsidR="0069724F" w:rsidRPr="004B3280" w:rsidRDefault="00CB5399" w:rsidP="0069724F">
      <w:pPr>
        <w:widowControl w:val="0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lang w:val="ru-RU"/>
        </w:rPr>
      </w:pPr>
      <w:r w:rsidRPr="004B3280">
        <w:rPr>
          <w:rFonts w:ascii="Times New Roman" w:hAnsi="Times New Roman" w:cs="Times New Roman"/>
          <w:lang w:val="ru-RU"/>
        </w:rPr>
        <w:t xml:space="preserve">в сфере </w:t>
      </w:r>
      <w:r w:rsidR="0069724F" w:rsidRPr="004B3280">
        <w:rPr>
          <w:rFonts w:ascii="Times New Roman" w:hAnsi="Times New Roman" w:cs="Times New Roman"/>
          <w:lang w:val="ru-RU"/>
        </w:rPr>
        <w:t>обязательного медицинского страхования</w:t>
      </w:r>
    </w:p>
    <w:p w:rsidR="0069724F" w:rsidRDefault="009C7673" w:rsidP="0069724F">
      <w:pPr>
        <w:spacing w:after="0" w:line="240" w:lineRule="auto"/>
        <w:ind w:firstLine="709"/>
        <w:jc w:val="righ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Республики </w:t>
      </w:r>
      <w:proofErr w:type="gramStart"/>
      <w:r>
        <w:rPr>
          <w:rFonts w:ascii="Times New Roman" w:hAnsi="Times New Roman" w:cs="Times New Roman"/>
          <w:lang w:val="ru-RU"/>
        </w:rPr>
        <w:t>Карелия  на</w:t>
      </w:r>
      <w:proofErr w:type="gramEnd"/>
      <w:r>
        <w:rPr>
          <w:rFonts w:ascii="Times New Roman" w:hAnsi="Times New Roman" w:cs="Times New Roman"/>
          <w:lang w:val="ru-RU"/>
        </w:rPr>
        <w:t xml:space="preserve"> 202</w:t>
      </w:r>
      <w:r w:rsidR="006308E8">
        <w:rPr>
          <w:rFonts w:ascii="Times New Roman" w:hAnsi="Times New Roman" w:cs="Times New Roman"/>
          <w:lang w:val="ru-RU"/>
        </w:rPr>
        <w:t>3</w:t>
      </w:r>
      <w:r w:rsidR="0069724F" w:rsidRPr="004B3280">
        <w:rPr>
          <w:rFonts w:ascii="Times New Roman" w:hAnsi="Times New Roman" w:cs="Times New Roman"/>
          <w:lang w:val="ru-RU"/>
        </w:rPr>
        <w:t xml:space="preserve"> г</w:t>
      </w:r>
      <w:r w:rsidR="002F0CFC" w:rsidRPr="004B3280">
        <w:rPr>
          <w:rFonts w:ascii="Times New Roman" w:hAnsi="Times New Roman" w:cs="Times New Roman"/>
          <w:lang w:val="ru-RU"/>
        </w:rPr>
        <w:t>од</w:t>
      </w:r>
    </w:p>
    <w:p w:rsidR="00861490" w:rsidRDefault="00861490" w:rsidP="0069724F">
      <w:pPr>
        <w:pStyle w:val="a4"/>
        <w:spacing w:after="0" w:line="276" w:lineRule="auto"/>
        <w:ind w:left="360"/>
        <w:jc w:val="both"/>
        <w:rPr>
          <w:b/>
        </w:rPr>
      </w:pPr>
    </w:p>
    <w:p w:rsidR="0069724F" w:rsidRDefault="0069724F" w:rsidP="002B30BF">
      <w:pPr>
        <w:pStyle w:val="a4"/>
        <w:spacing w:after="0" w:line="276" w:lineRule="auto"/>
        <w:ind w:left="360"/>
        <w:jc w:val="center"/>
        <w:rPr>
          <w:b/>
        </w:rPr>
      </w:pPr>
      <w:r w:rsidRPr="002C32F2">
        <w:rPr>
          <w:b/>
        </w:rPr>
        <w:t>Перечень КСГ</w:t>
      </w:r>
      <w:r>
        <w:rPr>
          <w:b/>
        </w:rPr>
        <w:t xml:space="preserve"> дневных стационаров</w:t>
      </w:r>
      <w:r w:rsidRPr="002C32F2">
        <w:rPr>
          <w:b/>
        </w:rPr>
        <w:t>, в которых не предусмотрена возможность выбора между критерием диагноза и услуги</w:t>
      </w:r>
    </w:p>
    <w:p w:rsidR="00861490" w:rsidRDefault="00861490" w:rsidP="0069724F">
      <w:pPr>
        <w:pStyle w:val="a4"/>
        <w:spacing w:after="0" w:line="276" w:lineRule="auto"/>
        <w:ind w:left="360"/>
        <w:jc w:val="both"/>
        <w:rPr>
          <w:b/>
        </w:rPr>
      </w:pPr>
    </w:p>
    <w:p w:rsidR="0069724F" w:rsidRPr="002C32F2" w:rsidRDefault="0069724F" w:rsidP="0069724F">
      <w:pPr>
        <w:pStyle w:val="a4"/>
        <w:spacing w:after="0" w:line="276" w:lineRule="auto"/>
        <w:jc w:val="both"/>
        <w:rPr>
          <w:b/>
        </w:rPr>
      </w:pPr>
    </w:p>
    <w:tbl>
      <w:tblPr>
        <w:tblStyle w:val="a3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5"/>
        <w:gridCol w:w="3535"/>
        <w:gridCol w:w="851"/>
        <w:gridCol w:w="1142"/>
        <w:gridCol w:w="2552"/>
        <w:gridCol w:w="992"/>
      </w:tblGrid>
      <w:tr w:rsidR="0069724F" w:rsidRPr="005C5CA8" w:rsidTr="004F17C5">
        <w:trPr>
          <w:trHeight w:val="821"/>
        </w:trPr>
        <w:tc>
          <w:tcPr>
            <w:tcW w:w="5521" w:type="dxa"/>
            <w:gridSpan w:val="3"/>
          </w:tcPr>
          <w:p w:rsidR="0069724F" w:rsidRPr="00277F08" w:rsidRDefault="0069724F" w:rsidP="00277F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77F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Однозначный выбор при оказании услуги, входящей в КСГ</w:t>
            </w:r>
          </w:p>
        </w:tc>
        <w:tc>
          <w:tcPr>
            <w:tcW w:w="4686" w:type="dxa"/>
            <w:gridSpan w:val="3"/>
            <w:noWrap/>
          </w:tcPr>
          <w:p w:rsidR="0069724F" w:rsidRPr="00277F08" w:rsidRDefault="0069724F" w:rsidP="00277F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77F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Однозначный выбор в отсутствие оказанной услуги</w:t>
            </w:r>
          </w:p>
        </w:tc>
      </w:tr>
      <w:tr w:rsidR="0069724F" w:rsidRPr="00EC7A8C" w:rsidTr="004F17C5">
        <w:trPr>
          <w:trHeight w:val="984"/>
        </w:trPr>
        <w:tc>
          <w:tcPr>
            <w:tcW w:w="1135" w:type="dxa"/>
          </w:tcPr>
          <w:p w:rsidR="0069724F" w:rsidRPr="00EC7A8C" w:rsidRDefault="0069724F" w:rsidP="00277F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C7A8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3535" w:type="dxa"/>
          </w:tcPr>
          <w:p w:rsidR="0069724F" w:rsidRPr="00EC7A8C" w:rsidRDefault="0069724F" w:rsidP="00277F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C7A8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КСГ, сформированной по услуге </w:t>
            </w:r>
          </w:p>
        </w:tc>
        <w:tc>
          <w:tcPr>
            <w:tcW w:w="851" w:type="dxa"/>
          </w:tcPr>
          <w:p w:rsidR="0069724F" w:rsidRPr="00EC7A8C" w:rsidRDefault="0069724F" w:rsidP="00277F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C7A8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КЗ</w:t>
            </w:r>
          </w:p>
        </w:tc>
        <w:tc>
          <w:tcPr>
            <w:tcW w:w="1142" w:type="dxa"/>
            <w:noWrap/>
          </w:tcPr>
          <w:p w:rsidR="0069724F" w:rsidRPr="00EC7A8C" w:rsidRDefault="0069724F" w:rsidP="00EC7A8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C7A8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2552" w:type="dxa"/>
          </w:tcPr>
          <w:p w:rsidR="0069724F" w:rsidRPr="00EC7A8C" w:rsidRDefault="0069724F" w:rsidP="0041568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C7A8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Наименование КСГ, сформированной по диагнозу</w:t>
            </w:r>
          </w:p>
        </w:tc>
        <w:tc>
          <w:tcPr>
            <w:tcW w:w="992" w:type="dxa"/>
          </w:tcPr>
          <w:p w:rsidR="0069724F" w:rsidRPr="00EC7A8C" w:rsidRDefault="0069724F" w:rsidP="00EC7A8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C7A8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КЗ</w:t>
            </w:r>
          </w:p>
        </w:tc>
      </w:tr>
      <w:tr w:rsidR="0069724F" w:rsidRPr="002F0CFC" w:rsidTr="004F17C5">
        <w:trPr>
          <w:trHeight w:val="735"/>
        </w:trPr>
        <w:tc>
          <w:tcPr>
            <w:tcW w:w="1135" w:type="dxa"/>
          </w:tcPr>
          <w:p w:rsidR="0069724F" w:rsidRPr="004F17C5" w:rsidRDefault="004F17C5" w:rsidP="00277F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</w:t>
            </w:r>
            <w:r w:rsidRPr="004F1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02.006</w:t>
            </w:r>
          </w:p>
        </w:tc>
        <w:tc>
          <w:tcPr>
            <w:tcW w:w="3535" w:type="dxa"/>
          </w:tcPr>
          <w:p w:rsidR="0069724F" w:rsidRPr="002F0CFC" w:rsidRDefault="0069724F" w:rsidP="00EC7A8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F0C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Искусственное прерывание беременности (аборт)</w:t>
            </w:r>
          </w:p>
        </w:tc>
        <w:tc>
          <w:tcPr>
            <w:tcW w:w="851" w:type="dxa"/>
          </w:tcPr>
          <w:p w:rsidR="0069724F" w:rsidRPr="002F0CFC" w:rsidRDefault="0069724F" w:rsidP="0069724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F0C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0,33</w:t>
            </w:r>
          </w:p>
        </w:tc>
        <w:tc>
          <w:tcPr>
            <w:tcW w:w="1142" w:type="dxa"/>
            <w:noWrap/>
            <w:hideMark/>
          </w:tcPr>
          <w:p w:rsidR="0069724F" w:rsidRPr="004F17C5" w:rsidRDefault="004F17C5" w:rsidP="00EC7A8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</w:t>
            </w:r>
            <w:r w:rsidRPr="004F1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s02.001</w:t>
            </w:r>
          </w:p>
        </w:tc>
        <w:tc>
          <w:tcPr>
            <w:tcW w:w="2552" w:type="dxa"/>
            <w:vAlign w:val="center"/>
            <w:hideMark/>
          </w:tcPr>
          <w:p w:rsidR="0069724F" w:rsidRPr="002F0CFC" w:rsidRDefault="0069724F" w:rsidP="00EC7A8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F0C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Осложнения беременности, родов, послеродового периода</w:t>
            </w:r>
          </w:p>
        </w:tc>
        <w:tc>
          <w:tcPr>
            <w:tcW w:w="992" w:type="dxa"/>
            <w:hideMark/>
          </w:tcPr>
          <w:p w:rsidR="0069724F" w:rsidRPr="002F0CFC" w:rsidRDefault="0069724F" w:rsidP="00EC7A8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F0C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0,83</w:t>
            </w:r>
          </w:p>
        </w:tc>
      </w:tr>
      <w:tr w:rsidR="0069724F" w:rsidRPr="00EC7A8C" w:rsidTr="002C39A5">
        <w:trPr>
          <w:trHeight w:val="948"/>
        </w:trPr>
        <w:tc>
          <w:tcPr>
            <w:tcW w:w="1135" w:type="dxa"/>
          </w:tcPr>
          <w:p w:rsidR="0069724F" w:rsidRPr="001C43C1" w:rsidRDefault="004F17C5" w:rsidP="00277F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</w:t>
            </w:r>
            <w:r w:rsidRPr="004F1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s31.00</w:t>
            </w:r>
            <w:r w:rsidR="001C43C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535" w:type="dxa"/>
          </w:tcPr>
          <w:p w:rsidR="0069724F" w:rsidRPr="002F0CFC" w:rsidRDefault="00306EC4" w:rsidP="00277F0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F0C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коже, подкожной клетчатке, придатках кожи (</w:t>
            </w:r>
            <w:proofErr w:type="gramStart"/>
            <w:r w:rsidRPr="002F0C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уровень  1</w:t>
            </w:r>
            <w:proofErr w:type="gramEnd"/>
            <w:r w:rsidRPr="002F0C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851" w:type="dxa"/>
          </w:tcPr>
          <w:p w:rsidR="0069724F" w:rsidRPr="002F0CFC" w:rsidRDefault="0069724F" w:rsidP="00306E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F0C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</w:t>
            </w:r>
            <w:r w:rsidR="00306EC4" w:rsidRPr="002F0C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</w:t>
            </w:r>
            <w:r w:rsidRPr="002F0C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142" w:type="dxa"/>
            <w:noWrap/>
          </w:tcPr>
          <w:p w:rsidR="0069724F" w:rsidRPr="004F17C5" w:rsidRDefault="0069724F" w:rsidP="00EC7A8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69724F" w:rsidRPr="002F0CFC" w:rsidRDefault="0069724F" w:rsidP="00EC7A8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</w:tcPr>
          <w:p w:rsidR="0069724F" w:rsidRPr="00EC7A8C" w:rsidRDefault="0069724F" w:rsidP="00EC7A8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306EC4" w:rsidRPr="00EC7A8C" w:rsidTr="004F17C5">
        <w:trPr>
          <w:trHeight w:val="948"/>
        </w:trPr>
        <w:tc>
          <w:tcPr>
            <w:tcW w:w="1135" w:type="dxa"/>
          </w:tcPr>
          <w:p w:rsidR="00306EC4" w:rsidRPr="001C43C1" w:rsidRDefault="004F17C5" w:rsidP="00277F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</w:t>
            </w:r>
            <w:r w:rsidRPr="004F1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s31.00</w:t>
            </w:r>
            <w:r w:rsidR="001C43C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535" w:type="dxa"/>
          </w:tcPr>
          <w:p w:rsidR="00306EC4" w:rsidRPr="00EC7A8C" w:rsidRDefault="00306EC4" w:rsidP="00277F0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C7A8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коже, подкожной клетчатке, придатках кожи (</w:t>
            </w:r>
            <w:proofErr w:type="gramStart"/>
            <w:r w:rsidRPr="00EC7A8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уровень  2</w:t>
            </w:r>
            <w:proofErr w:type="gramEnd"/>
            <w:r w:rsidRPr="00EC7A8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851" w:type="dxa"/>
          </w:tcPr>
          <w:p w:rsidR="00306EC4" w:rsidRPr="00EC7A8C" w:rsidRDefault="00306EC4" w:rsidP="00306E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C7A8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1,0</w:t>
            </w:r>
          </w:p>
        </w:tc>
        <w:tc>
          <w:tcPr>
            <w:tcW w:w="1142" w:type="dxa"/>
            <w:noWrap/>
          </w:tcPr>
          <w:p w:rsidR="00306EC4" w:rsidRPr="004F17C5" w:rsidRDefault="00306EC4" w:rsidP="00EC7A8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52" w:type="dxa"/>
            <w:vAlign w:val="center"/>
          </w:tcPr>
          <w:p w:rsidR="00306EC4" w:rsidRPr="00EC7A8C" w:rsidRDefault="00306EC4" w:rsidP="00EC7A8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</w:tcPr>
          <w:p w:rsidR="00306EC4" w:rsidRPr="00EC7A8C" w:rsidRDefault="00306EC4" w:rsidP="00EC7A8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69724F" w:rsidRDefault="0069724F" w:rsidP="0069724F">
      <w:pPr>
        <w:pStyle w:val="a4"/>
        <w:spacing w:after="0" w:line="276" w:lineRule="auto"/>
        <w:jc w:val="both"/>
      </w:pPr>
    </w:p>
    <w:sectPr w:rsidR="0069724F" w:rsidSect="00EC7A8C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0CFC" w:rsidRDefault="002F0CFC" w:rsidP="002F0CFC">
      <w:pPr>
        <w:spacing w:after="0" w:line="240" w:lineRule="auto"/>
      </w:pPr>
      <w:r>
        <w:separator/>
      </w:r>
    </w:p>
  </w:endnote>
  <w:endnote w:type="continuationSeparator" w:id="0">
    <w:p w:rsidR="002F0CFC" w:rsidRDefault="002F0CFC" w:rsidP="002F0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0CFC" w:rsidRDefault="002F0CFC" w:rsidP="002F0CFC">
      <w:pPr>
        <w:spacing w:after="0" w:line="240" w:lineRule="auto"/>
      </w:pPr>
      <w:r>
        <w:separator/>
      </w:r>
    </w:p>
  </w:footnote>
  <w:footnote w:type="continuationSeparator" w:id="0">
    <w:p w:rsidR="002F0CFC" w:rsidRDefault="002F0CFC" w:rsidP="002F0C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52B48"/>
    <w:multiLevelType w:val="multilevel"/>
    <w:tmpl w:val="2C9489E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724F"/>
    <w:rsid w:val="00043D02"/>
    <w:rsid w:val="000732B3"/>
    <w:rsid w:val="0013247D"/>
    <w:rsid w:val="001A48A7"/>
    <w:rsid w:val="001A5965"/>
    <w:rsid w:val="001B4955"/>
    <w:rsid w:val="001C43C1"/>
    <w:rsid w:val="001F2C57"/>
    <w:rsid w:val="001F2FEB"/>
    <w:rsid w:val="002536AF"/>
    <w:rsid w:val="00257437"/>
    <w:rsid w:val="00277F08"/>
    <w:rsid w:val="0028431B"/>
    <w:rsid w:val="00290F55"/>
    <w:rsid w:val="002B30BF"/>
    <w:rsid w:val="002C39A5"/>
    <w:rsid w:val="002D4DC9"/>
    <w:rsid w:val="002D4EFD"/>
    <w:rsid w:val="002F0CFC"/>
    <w:rsid w:val="00306EC4"/>
    <w:rsid w:val="003E4409"/>
    <w:rsid w:val="00415684"/>
    <w:rsid w:val="004169E2"/>
    <w:rsid w:val="00435B77"/>
    <w:rsid w:val="0044597F"/>
    <w:rsid w:val="00483453"/>
    <w:rsid w:val="004B3280"/>
    <w:rsid w:val="004E3616"/>
    <w:rsid w:val="004F17C5"/>
    <w:rsid w:val="0052223B"/>
    <w:rsid w:val="00591DEC"/>
    <w:rsid w:val="005B2536"/>
    <w:rsid w:val="005C2C39"/>
    <w:rsid w:val="005C5CA8"/>
    <w:rsid w:val="005D0A01"/>
    <w:rsid w:val="005D18B9"/>
    <w:rsid w:val="005E22D5"/>
    <w:rsid w:val="0061286C"/>
    <w:rsid w:val="006308E8"/>
    <w:rsid w:val="00650808"/>
    <w:rsid w:val="00692722"/>
    <w:rsid w:val="0069724F"/>
    <w:rsid w:val="00774E3A"/>
    <w:rsid w:val="0078019B"/>
    <w:rsid w:val="007C55E5"/>
    <w:rsid w:val="007D399B"/>
    <w:rsid w:val="007F0839"/>
    <w:rsid w:val="00815290"/>
    <w:rsid w:val="00820F86"/>
    <w:rsid w:val="008342A0"/>
    <w:rsid w:val="00837297"/>
    <w:rsid w:val="00861490"/>
    <w:rsid w:val="008A276E"/>
    <w:rsid w:val="008C495F"/>
    <w:rsid w:val="008E67FF"/>
    <w:rsid w:val="00977F2D"/>
    <w:rsid w:val="0098471D"/>
    <w:rsid w:val="009C7673"/>
    <w:rsid w:val="009F122E"/>
    <w:rsid w:val="00A44CF9"/>
    <w:rsid w:val="00A47EEC"/>
    <w:rsid w:val="00B3421C"/>
    <w:rsid w:val="00B414F2"/>
    <w:rsid w:val="00B441AA"/>
    <w:rsid w:val="00B47D5D"/>
    <w:rsid w:val="00B77E2B"/>
    <w:rsid w:val="00BC6262"/>
    <w:rsid w:val="00C46517"/>
    <w:rsid w:val="00C657E5"/>
    <w:rsid w:val="00CB5399"/>
    <w:rsid w:val="00D172B7"/>
    <w:rsid w:val="00D5344C"/>
    <w:rsid w:val="00D943E9"/>
    <w:rsid w:val="00DC61A0"/>
    <w:rsid w:val="00DD682D"/>
    <w:rsid w:val="00DF5A36"/>
    <w:rsid w:val="00E152B0"/>
    <w:rsid w:val="00E532C1"/>
    <w:rsid w:val="00E61F85"/>
    <w:rsid w:val="00E9199D"/>
    <w:rsid w:val="00EC7A8C"/>
    <w:rsid w:val="00EE5616"/>
    <w:rsid w:val="00F51579"/>
    <w:rsid w:val="00FF0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6A678"/>
  <w15:docId w15:val="{F2BD2E7F-2466-4282-BACC-0C1186506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9724F"/>
    <w:pPr>
      <w:spacing w:after="160" w:line="259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724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Россия"/>
    <w:basedOn w:val="a"/>
    <w:link w:val="Char"/>
    <w:qFormat/>
    <w:rsid w:val="0069724F"/>
    <w:rPr>
      <w:rFonts w:ascii="Times New Roman" w:hAnsi="Times New Roman" w:cs="Times New Roman"/>
      <w:sz w:val="28"/>
      <w:lang w:val="ru-RU"/>
    </w:rPr>
  </w:style>
  <w:style w:type="character" w:customStyle="1" w:styleId="Char">
    <w:name w:val="Россия Char"/>
    <w:basedOn w:val="a0"/>
    <w:link w:val="a4"/>
    <w:rsid w:val="0069724F"/>
    <w:rPr>
      <w:rFonts w:ascii="Times New Roman" w:hAnsi="Times New Roman" w:cs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4169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69E2"/>
    <w:rPr>
      <w:rFonts w:ascii="Tahoma" w:hAnsi="Tahoma" w:cs="Tahoma"/>
      <w:sz w:val="16"/>
      <w:szCs w:val="16"/>
      <w:lang w:val="en-US"/>
    </w:rPr>
  </w:style>
  <w:style w:type="paragraph" w:styleId="a7">
    <w:name w:val="header"/>
    <w:basedOn w:val="a"/>
    <w:link w:val="a8"/>
    <w:uiPriority w:val="99"/>
    <w:semiHidden/>
    <w:unhideWhenUsed/>
    <w:rsid w:val="002F0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F0CFC"/>
    <w:rPr>
      <w:lang w:val="en-US"/>
    </w:rPr>
  </w:style>
  <w:style w:type="paragraph" w:styleId="a9">
    <w:name w:val="footer"/>
    <w:basedOn w:val="a"/>
    <w:link w:val="aa"/>
    <w:uiPriority w:val="99"/>
    <w:semiHidden/>
    <w:unhideWhenUsed/>
    <w:rsid w:val="002F0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F0CFC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3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Etar</dc:creator>
  <cp:lastModifiedBy>Елена Кузьменко</cp:lastModifiedBy>
  <cp:revision>22</cp:revision>
  <cp:lastPrinted>2017-12-26T07:17:00Z</cp:lastPrinted>
  <dcterms:created xsi:type="dcterms:W3CDTF">2019-01-22T08:13:00Z</dcterms:created>
  <dcterms:modified xsi:type="dcterms:W3CDTF">2023-01-25T13:29:00Z</dcterms:modified>
</cp:coreProperties>
</file>